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7187A" w14:textId="77777777" w:rsidR="00827316" w:rsidRDefault="00070897">
      <w:pPr>
        <w:pStyle w:val="1"/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ВЫПИСКА</w:t>
      </w:r>
    </w:p>
    <w:p w14:paraId="0692E614" w14:textId="77777777" w:rsidR="00827316" w:rsidRDefault="00070897">
      <w:pPr>
        <w:pStyle w:val="1"/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из Протокола </w:t>
      </w:r>
      <w:r>
        <w:rPr>
          <w:sz w:val="28"/>
          <w:szCs w:val="28"/>
        </w:rPr>
        <w:t>отчетной конференции                                                      территориального общественного самоуправления                                      микрорайона «Красные зори» города Нижнего Новгорода</w:t>
      </w:r>
    </w:p>
    <w:p w14:paraId="4C913427" w14:textId="77777777" w:rsidR="00827316" w:rsidRDefault="00827316">
      <w:pPr>
        <w:pStyle w:val="afb"/>
        <w:rPr>
          <w:sz w:val="28"/>
          <w:szCs w:val="28"/>
        </w:rPr>
      </w:pPr>
    </w:p>
    <w:p w14:paraId="798AA06B" w14:textId="77777777" w:rsidR="00827316" w:rsidRDefault="00070897">
      <w:pPr>
        <w:tabs>
          <w:tab w:val="left" w:pos="5200"/>
        </w:tabs>
        <w:rPr>
          <w:sz w:val="28"/>
          <w:szCs w:val="28"/>
        </w:rPr>
      </w:pPr>
      <w:r>
        <w:rPr>
          <w:b/>
          <w:bCs/>
          <w:sz w:val="28"/>
          <w:szCs w:val="28"/>
        </w:rPr>
        <w:t>Дата проведения</w:t>
      </w:r>
      <w:r>
        <w:rPr>
          <w:sz w:val="28"/>
          <w:szCs w:val="28"/>
        </w:rPr>
        <w:t>:    13 февраля 2025 года</w:t>
      </w:r>
    </w:p>
    <w:p w14:paraId="56392A6C" w14:textId="77777777" w:rsidR="00827316" w:rsidRDefault="00070897">
      <w:pPr>
        <w:tabs>
          <w:tab w:val="left" w:pos="5200"/>
        </w:tabs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Время проведения: </w:t>
      </w:r>
      <w:r>
        <w:rPr>
          <w:sz w:val="28"/>
          <w:szCs w:val="28"/>
        </w:rPr>
        <w:t xml:space="preserve">18:00 часов </w:t>
      </w:r>
    </w:p>
    <w:p w14:paraId="6A1D4D52" w14:textId="77777777" w:rsidR="00827316" w:rsidRDefault="00070897">
      <w:pPr>
        <w:pStyle w:val="1"/>
        <w:shd w:val="clear" w:color="auto" w:fill="FFFFFF"/>
        <w:rPr>
          <w:b w:val="0"/>
          <w:bCs w:val="0"/>
          <w:sz w:val="28"/>
          <w:szCs w:val="28"/>
        </w:rPr>
      </w:pPr>
      <w:r>
        <w:rPr>
          <w:sz w:val="28"/>
          <w:szCs w:val="28"/>
        </w:rPr>
        <w:t xml:space="preserve">Место проведения:  </w:t>
      </w:r>
      <w:r>
        <w:rPr>
          <w:b w:val="0"/>
          <w:bCs w:val="0"/>
          <w:sz w:val="28"/>
          <w:szCs w:val="28"/>
        </w:rPr>
        <w:t>МБОУ «Школа №73» (ул. Московское шоссе, д.207а)</w:t>
      </w:r>
    </w:p>
    <w:p w14:paraId="012C25B3" w14:textId="77777777" w:rsidR="00827316" w:rsidRDefault="00827316">
      <w:pPr>
        <w:tabs>
          <w:tab w:val="left" w:pos="5200"/>
        </w:tabs>
        <w:jc w:val="both"/>
        <w:rPr>
          <w:sz w:val="28"/>
          <w:szCs w:val="28"/>
        </w:rPr>
      </w:pPr>
    </w:p>
    <w:p w14:paraId="15AEEE84" w14:textId="77777777" w:rsidR="00827316" w:rsidRDefault="00070897">
      <w:pPr>
        <w:jc w:val="both"/>
        <w:rPr>
          <w:sz w:val="28"/>
          <w:szCs w:val="28"/>
        </w:rPr>
      </w:pPr>
      <w:r>
        <w:rPr>
          <w:sz w:val="28"/>
          <w:szCs w:val="28"/>
        </w:rPr>
        <w:t>Общее число жителей, имеющих право принимать решения на конференции                  (в возрасте старше 16 лет) –</w:t>
      </w:r>
      <w:r>
        <w:rPr>
          <w:b/>
          <w:bCs/>
          <w:sz w:val="28"/>
          <w:szCs w:val="28"/>
        </w:rPr>
        <w:t>12000</w:t>
      </w:r>
      <w:r>
        <w:rPr>
          <w:sz w:val="28"/>
          <w:szCs w:val="28"/>
        </w:rPr>
        <w:t xml:space="preserve"> человек.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7300F10D" w14:textId="77777777" w:rsidR="00827316" w:rsidRDefault="00070897">
      <w:pPr>
        <w:rPr>
          <w:sz w:val="28"/>
          <w:szCs w:val="28"/>
        </w:rPr>
      </w:pPr>
      <w:r>
        <w:rPr>
          <w:sz w:val="28"/>
          <w:szCs w:val="28"/>
        </w:rPr>
        <w:t xml:space="preserve">Количество избранных делегатов на конференцию – </w:t>
      </w:r>
      <w:r>
        <w:rPr>
          <w:b/>
          <w:bCs/>
          <w:sz w:val="28"/>
          <w:szCs w:val="28"/>
        </w:rPr>
        <w:t>48</w:t>
      </w:r>
      <w:r>
        <w:rPr>
          <w:sz w:val="28"/>
          <w:szCs w:val="28"/>
        </w:rPr>
        <w:t xml:space="preserve"> человек.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062C86C9" w14:textId="77777777" w:rsidR="00827316" w:rsidRDefault="00070897">
      <w:pPr>
        <w:tabs>
          <w:tab w:val="left" w:pos="7660"/>
          <w:tab w:val="left" w:pos="8660"/>
        </w:tabs>
        <w:rPr>
          <w:sz w:val="28"/>
          <w:szCs w:val="28"/>
        </w:rPr>
      </w:pPr>
      <w:r>
        <w:rPr>
          <w:sz w:val="28"/>
          <w:szCs w:val="28"/>
        </w:rPr>
        <w:t xml:space="preserve">Количество присутствующих делегатов – </w:t>
      </w:r>
      <w:r>
        <w:rPr>
          <w:b/>
          <w:bCs/>
          <w:sz w:val="28"/>
          <w:szCs w:val="28"/>
        </w:rPr>
        <w:t>32</w:t>
      </w:r>
      <w:r>
        <w:rPr>
          <w:sz w:val="28"/>
          <w:szCs w:val="28"/>
        </w:rPr>
        <w:t xml:space="preserve"> человека.</w:t>
      </w:r>
      <w:r>
        <w:rPr>
          <w:sz w:val="28"/>
          <w:szCs w:val="28"/>
        </w:rPr>
        <w:tab/>
      </w:r>
    </w:p>
    <w:p w14:paraId="753B7D0C" w14:textId="77777777" w:rsidR="00827316" w:rsidRDefault="00827316">
      <w:pPr>
        <w:jc w:val="both"/>
        <w:rPr>
          <w:sz w:val="28"/>
          <w:szCs w:val="28"/>
        </w:rPr>
      </w:pPr>
    </w:p>
    <w:p w14:paraId="06391FC3" w14:textId="77777777" w:rsidR="00827316" w:rsidRDefault="0007089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Повестка отчетной конференции:</w:t>
      </w:r>
    </w:p>
    <w:p w14:paraId="58842C9E" w14:textId="77777777" w:rsidR="00827316" w:rsidRDefault="00827316">
      <w:pPr>
        <w:jc w:val="center"/>
        <w:rPr>
          <w:b/>
          <w:bCs/>
          <w:sz w:val="16"/>
          <w:szCs w:val="16"/>
        </w:rPr>
      </w:pPr>
    </w:p>
    <w:p w14:paraId="61B08CC0" w14:textId="77777777" w:rsidR="00827316" w:rsidRDefault="00070897">
      <w:pPr>
        <w:pStyle w:val="af9"/>
        <w:tabs>
          <w:tab w:val="left" w:pos="426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 xml:space="preserve">   1. Отчет Совета общественного самоуправления ТОС микрорайона «Красные зори» города Нижнего Новгорода о проделанной работе за отчетный период с 13 февраля 2024 года по 13 февраля 2025 года.</w:t>
      </w:r>
    </w:p>
    <w:p w14:paraId="4D149C68" w14:textId="77777777" w:rsidR="00827316" w:rsidRDefault="00827316">
      <w:pPr>
        <w:pStyle w:val="210"/>
        <w:rPr>
          <w:b/>
          <w:bCs/>
          <w:sz w:val="28"/>
          <w:szCs w:val="28"/>
        </w:rPr>
      </w:pPr>
    </w:p>
    <w:p w14:paraId="2AC128E2" w14:textId="77777777" w:rsidR="00827316" w:rsidRDefault="00070897">
      <w:pPr>
        <w:pStyle w:val="210"/>
        <w:ind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Решили:</w:t>
      </w:r>
    </w:p>
    <w:p w14:paraId="4F4A3D8B" w14:textId="77777777" w:rsidR="00827316" w:rsidRDefault="00070897">
      <w:pPr>
        <w:pStyle w:val="211"/>
        <w:tabs>
          <w:tab w:val="left" w:pos="284"/>
        </w:tabs>
        <w:rPr>
          <w:sz w:val="28"/>
          <w:szCs w:val="28"/>
        </w:rPr>
      </w:pPr>
      <w:r>
        <w:rPr>
          <w:sz w:val="28"/>
          <w:szCs w:val="28"/>
        </w:rPr>
        <w:t>Отчет о работе Совета общественного самоуправления территориального общественного самоуправления микрорайона «Красные зори» города Нижнего Новгорода за период с 13 февраля 2024 года по 13 февраля 2025 года утвердить.</w:t>
      </w:r>
    </w:p>
    <w:p w14:paraId="6E27D65C" w14:textId="77777777" w:rsidR="00827316" w:rsidRDefault="00070897">
      <w:pPr>
        <w:pStyle w:val="210"/>
        <w:ind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Голосовали: </w:t>
      </w:r>
    </w:p>
    <w:p w14:paraId="09577199" w14:textId="77777777" w:rsidR="00827316" w:rsidRDefault="00070897">
      <w:pPr>
        <w:pStyle w:val="210"/>
        <w:rPr>
          <w:sz w:val="28"/>
          <w:szCs w:val="28"/>
        </w:rPr>
      </w:pPr>
      <w:r>
        <w:rPr>
          <w:sz w:val="28"/>
          <w:szCs w:val="28"/>
        </w:rPr>
        <w:t>«За» - 32 чел., «против» - 0 чел., «воздержались» - 0 чел.</w:t>
      </w:r>
    </w:p>
    <w:p w14:paraId="7AADBCE4" w14:textId="77777777" w:rsidR="00827316" w:rsidRDefault="00827316">
      <w:pPr>
        <w:pStyle w:val="af9"/>
        <w:tabs>
          <w:tab w:val="left" w:pos="426"/>
        </w:tabs>
        <w:jc w:val="both"/>
        <w:rPr>
          <w:b/>
          <w:bCs/>
          <w:sz w:val="28"/>
          <w:szCs w:val="28"/>
        </w:rPr>
      </w:pPr>
    </w:p>
    <w:p w14:paraId="76346D83" w14:textId="77777777" w:rsidR="00827316" w:rsidRDefault="00070897">
      <w:pPr>
        <w:pStyle w:val="af9"/>
        <w:tabs>
          <w:tab w:val="left" w:pos="426"/>
        </w:tabs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2. Отчет контрольно-ревизионной комиссии по проверке финансовой деятельности Совета общественного самоуправления ТОС микрорайона «Красные зори» города Нижнего Новгорода за отчетный период с 13 февраля 2024 года по 13 февраля 2025 года. </w:t>
      </w:r>
    </w:p>
    <w:p w14:paraId="545A3000" w14:textId="77777777" w:rsidR="00827316" w:rsidRDefault="00070897">
      <w:pPr>
        <w:pStyle w:val="211"/>
        <w:ind w:firstLine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</w:t>
      </w:r>
    </w:p>
    <w:p w14:paraId="22F0621E" w14:textId="77777777" w:rsidR="00827316" w:rsidRDefault="00070897">
      <w:pPr>
        <w:ind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Решили:</w:t>
      </w:r>
    </w:p>
    <w:p w14:paraId="7AF0E4DF" w14:textId="77777777" w:rsidR="00827316" w:rsidRDefault="00070897">
      <w:pPr>
        <w:pStyle w:val="210"/>
        <w:ind w:firstLine="708"/>
        <w:rPr>
          <w:sz w:val="28"/>
          <w:szCs w:val="28"/>
        </w:rPr>
      </w:pPr>
      <w:r>
        <w:rPr>
          <w:sz w:val="28"/>
          <w:szCs w:val="28"/>
        </w:rPr>
        <w:t>Отчет контрольно-ревизионной комиссии по проверке финансовой деятельности Совета общественного самоуправления ТОС микрорайона «Красные зори» города Нижнего Новгорода за период с 13 февраля 2024 года по 13 февраля 2025 года утвердить.</w:t>
      </w:r>
    </w:p>
    <w:p w14:paraId="06894643" w14:textId="77777777" w:rsidR="00827316" w:rsidRDefault="00070897">
      <w:pPr>
        <w:ind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Голосовали: </w:t>
      </w:r>
    </w:p>
    <w:p w14:paraId="5B592692" w14:textId="77777777" w:rsidR="00827316" w:rsidRDefault="00070897">
      <w:pPr>
        <w:rPr>
          <w:sz w:val="28"/>
          <w:szCs w:val="28"/>
        </w:rPr>
      </w:pPr>
      <w:r>
        <w:rPr>
          <w:sz w:val="28"/>
          <w:szCs w:val="28"/>
        </w:rPr>
        <w:t>«За» - 32 чел., «против» - 0 чел., «воздержались» - 0 чел.</w:t>
      </w:r>
    </w:p>
    <w:p w14:paraId="06298BA7" w14:textId="77777777" w:rsidR="00827316" w:rsidRDefault="00827316">
      <w:pPr>
        <w:rPr>
          <w:sz w:val="28"/>
          <w:szCs w:val="28"/>
        </w:rPr>
      </w:pPr>
    </w:p>
    <w:p w14:paraId="02DF4CA1" w14:textId="77777777" w:rsidR="00827316" w:rsidRDefault="00827316">
      <w:pPr>
        <w:rPr>
          <w:sz w:val="28"/>
          <w:szCs w:val="28"/>
        </w:rPr>
      </w:pPr>
    </w:p>
    <w:p w14:paraId="4B8B707D" w14:textId="77777777" w:rsidR="00827316" w:rsidRDefault="00827316">
      <w:pPr>
        <w:rPr>
          <w:sz w:val="28"/>
          <w:szCs w:val="28"/>
        </w:rPr>
      </w:pPr>
    </w:p>
    <w:p w14:paraId="3F674780" w14:textId="53DA0C20" w:rsidR="00827316" w:rsidRDefault="00070897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конференции                                                                    </w:t>
      </w:r>
      <w:r>
        <w:rPr>
          <w:sz w:val="28"/>
          <w:szCs w:val="28"/>
        </w:rPr>
        <w:t xml:space="preserve">    ФИО-1 </w:t>
      </w:r>
    </w:p>
    <w:p w14:paraId="782ECD0B" w14:textId="77777777" w:rsidR="00827316" w:rsidRDefault="00827316">
      <w:pPr>
        <w:rPr>
          <w:sz w:val="28"/>
          <w:szCs w:val="28"/>
        </w:rPr>
      </w:pPr>
    </w:p>
    <w:p w14:paraId="367D0D24" w14:textId="623D8ECD" w:rsidR="00827316" w:rsidRDefault="00827316">
      <w:pPr>
        <w:rPr>
          <w:sz w:val="28"/>
          <w:szCs w:val="28"/>
        </w:rPr>
      </w:pPr>
    </w:p>
    <w:sectPr w:rsidR="00827316">
      <w:footnotePr>
        <w:pos w:val="beneathText"/>
      </w:footnotePr>
      <w:pgSz w:w="11905" w:h="16837"/>
      <w:pgMar w:top="680" w:right="851" w:bottom="1134" w:left="12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062F1D" w14:textId="77777777" w:rsidR="00827316" w:rsidRDefault="00070897">
      <w:r>
        <w:separator/>
      </w:r>
    </w:p>
  </w:endnote>
  <w:endnote w:type="continuationSeparator" w:id="0">
    <w:p w14:paraId="08E1CD41" w14:textId="77777777" w:rsidR="00827316" w:rsidRDefault="00070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E3C301" w14:textId="77777777" w:rsidR="00827316" w:rsidRDefault="00070897">
      <w:r>
        <w:separator/>
      </w:r>
    </w:p>
  </w:footnote>
  <w:footnote w:type="continuationSeparator" w:id="0">
    <w:p w14:paraId="051BECA2" w14:textId="77777777" w:rsidR="00827316" w:rsidRDefault="000708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C73A0B"/>
    <w:multiLevelType w:val="hybridMultilevel"/>
    <w:tmpl w:val="E876A352"/>
    <w:lvl w:ilvl="0" w:tplc="3330089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AAA0DA4">
      <w:start w:val="1"/>
      <w:numFmt w:val="lowerLetter"/>
      <w:lvlText w:val="%2."/>
      <w:lvlJc w:val="left"/>
      <w:pPr>
        <w:ind w:left="1440" w:hanging="360"/>
      </w:pPr>
    </w:lvl>
    <w:lvl w:ilvl="2" w:tplc="B96E2072">
      <w:start w:val="1"/>
      <w:numFmt w:val="lowerRoman"/>
      <w:lvlText w:val="%3."/>
      <w:lvlJc w:val="right"/>
      <w:pPr>
        <w:ind w:left="2160" w:hanging="180"/>
      </w:pPr>
    </w:lvl>
    <w:lvl w:ilvl="3" w:tplc="1576C7D6">
      <w:start w:val="1"/>
      <w:numFmt w:val="decimal"/>
      <w:lvlText w:val="%4."/>
      <w:lvlJc w:val="left"/>
      <w:pPr>
        <w:ind w:left="2880" w:hanging="360"/>
      </w:pPr>
    </w:lvl>
    <w:lvl w:ilvl="4" w:tplc="E07EE152">
      <w:start w:val="1"/>
      <w:numFmt w:val="lowerLetter"/>
      <w:lvlText w:val="%5."/>
      <w:lvlJc w:val="left"/>
      <w:pPr>
        <w:ind w:left="3600" w:hanging="360"/>
      </w:pPr>
    </w:lvl>
    <w:lvl w:ilvl="5" w:tplc="8F3A30AA">
      <w:start w:val="1"/>
      <w:numFmt w:val="lowerRoman"/>
      <w:lvlText w:val="%6."/>
      <w:lvlJc w:val="right"/>
      <w:pPr>
        <w:ind w:left="4320" w:hanging="180"/>
      </w:pPr>
    </w:lvl>
    <w:lvl w:ilvl="6" w:tplc="3EC2156E">
      <w:start w:val="1"/>
      <w:numFmt w:val="decimal"/>
      <w:lvlText w:val="%7."/>
      <w:lvlJc w:val="left"/>
      <w:pPr>
        <w:ind w:left="5040" w:hanging="360"/>
      </w:pPr>
    </w:lvl>
    <w:lvl w:ilvl="7" w:tplc="92EC074C">
      <w:start w:val="1"/>
      <w:numFmt w:val="lowerLetter"/>
      <w:lvlText w:val="%8."/>
      <w:lvlJc w:val="left"/>
      <w:pPr>
        <w:ind w:left="5760" w:hanging="360"/>
      </w:pPr>
    </w:lvl>
    <w:lvl w:ilvl="8" w:tplc="645C9DF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2A7771"/>
    <w:multiLevelType w:val="hybridMultilevel"/>
    <w:tmpl w:val="051686C2"/>
    <w:lvl w:ilvl="0" w:tplc="2814097E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 w:tplc="6CE63898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 w:tplc="9446E03E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 w:tplc="28827AF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 w:tplc="9F4A6DFE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 w:tplc="2E86350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 w:tplc="B0FC4A28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 w:tplc="49D83F3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 w:tplc="69A07A9A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0">
    <w:nsid w:val="34A85216"/>
    <w:multiLevelType w:val="hybridMultilevel"/>
    <w:tmpl w:val="BF465486"/>
    <w:lvl w:ilvl="0" w:tplc="0244684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40C2C3B8">
      <w:start w:val="1"/>
      <w:numFmt w:val="lowerLetter"/>
      <w:lvlText w:val="%2."/>
      <w:lvlJc w:val="left"/>
      <w:pPr>
        <w:ind w:left="1440" w:hanging="360"/>
      </w:pPr>
    </w:lvl>
    <w:lvl w:ilvl="2" w:tplc="FC0ACD48">
      <w:start w:val="1"/>
      <w:numFmt w:val="lowerRoman"/>
      <w:lvlText w:val="%3."/>
      <w:lvlJc w:val="right"/>
      <w:pPr>
        <w:ind w:left="2160" w:hanging="180"/>
      </w:pPr>
    </w:lvl>
    <w:lvl w:ilvl="3" w:tplc="BCA0DBA8">
      <w:start w:val="1"/>
      <w:numFmt w:val="decimal"/>
      <w:lvlText w:val="%4."/>
      <w:lvlJc w:val="left"/>
      <w:pPr>
        <w:ind w:left="2880" w:hanging="360"/>
      </w:pPr>
    </w:lvl>
    <w:lvl w:ilvl="4" w:tplc="4ED6F3BA">
      <w:start w:val="1"/>
      <w:numFmt w:val="lowerLetter"/>
      <w:lvlText w:val="%5."/>
      <w:lvlJc w:val="left"/>
      <w:pPr>
        <w:ind w:left="3600" w:hanging="360"/>
      </w:pPr>
    </w:lvl>
    <w:lvl w:ilvl="5" w:tplc="E482CD7C">
      <w:start w:val="1"/>
      <w:numFmt w:val="lowerRoman"/>
      <w:lvlText w:val="%6."/>
      <w:lvlJc w:val="right"/>
      <w:pPr>
        <w:ind w:left="4320" w:hanging="180"/>
      </w:pPr>
    </w:lvl>
    <w:lvl w:ilvl="6" w:tplc="8FA4EC66">
      <w:start w:val="1"/>
      <w:numFmt w:val="decimal"/>
      <w:lvlText w:val="%7."/>
      <w:lvlJc w:val="left"/>
      <w:pPr>
        <w:ind w:left="5040" w:hanging="360"/>
      </w:pPr>
    </w:lvl>
    <w:lvl w:ilvl="7" w:tplc="C1241F50">
      <w:start w:val="1"/>
      <w:numFmt w:val="lowerLetter"/>
      <w:lvlText w:val="%8."/>
      <w:lvlJc w:val="left"/>
      <w:pPr>
        <w:ind w:left="5760" w:hanging="360"/>
      </w:pPr>
    </w:lvl>
    <w:lvl w:ilvl="8" w:tplc="ADA89C0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6E6828"/>
    <w:multiLevelType w:val="hybridMultilevel"/>
    <w:tmpl w:val="0360D7A8"/>
    <w:lvl w:ilvl="0" w:tplc="E8BC27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71EE8C6">
      <w:start w:val="1"/>
      <w:numFmt w:val="lowerLetter"/>
      <w:lvlText w:val="%2."/>
      <w:lvlJc w:val="left"/>
      <w:pPr>
        <w:ind w:left="1440" w:hanging="360"/>
      </w:pPr>
    </w:lvl>
    <w:lvl w:ilvl="2" w:tplc="954C13FE">
      <w:start w:val="1"/>
      <w:numFmt w:val="lowerRoman"/>
      <w:lvlText w:val="%3."/>
      <w:lvlJc w:val="right"/>
      <w:pPr>
        <w:ind w:left="2160" w:hanging="180"/>
      </w:pPr>
    </w:lvl>
    <w:lvl w:ilvl="3" w:tplc="623AE104">
      <w:start w:val="1"/>
      <w:numFmt w:val="decimal"/>
      <w:lvlText w:val="%4."/>
      <w:lvlJc w:val="left"/>
      <w:pPr>
        <w:ind w:left="2880" w:hanging="360"/>
      </w:pPr>
    </w:lvl>
    <w:lvl w:ilvl="4" w:tplc="EA682D16">
      <w:start w:val="1"/>
      <w:numFmt w:val="lowerLetter"/>
      <w:lvlText w:val="%5."/>
      <w:lvlJc w:val="left"/>
      <w:pPr>
        <w:ind w:left="3600" w:hanging="360"/>
      </w:pPr>
    </w:lvl>
    <w:lvl w:ilvl="5" w:tplc="2514F0C4">
      <w:start w:val="1"/>
      <w:numFmt w:val="lowerRoman"/>
      <w:lvlText w:val="%6."/>
      <w:lvlJc w:val="right"/>
      <w:pPr>
        <w:ind w:left="4320" w:hanging="180"/>
      </w:pPr>
    </w:lvl>
    <w:lvl w:ilvl="6" w:tplc="263C473E">
      <w:start w:val="1"/>
      <w:numFmt w:val="decimal"/>
      <w:lvlText w:val="%7."/>
      <w:lvlJc w:val="left"/>
      <w:pPr>
        <w:ind w:left="5040" w:hanging="360"/>
      </w:pPr>
    </w:lvl>
    <w:lvl w:ilvl="7" w:tplc="8F146E40">
      <w:start w:val="1"/>
      <w:numFmt w:val="lowerLetter"/>
      <w:lvlText w:val="%8."/>
      <w:lvlJc w:val="left"/>
      <w:pPr>
        <w:ind w:left="5760" w:hanging="360"/>
      </w:pPr>
    </w:lvl>
    <w:lvl w:ilvl="8" w:tplc="1D468DFE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2824D9"/>
    <w:multiLevelType w:val="hybridMultilevel"/>
    <w:tmpl w:val="87346A9E"/>
    <w:lvl w:ilvl="0" w:tplc="9B8244CE">
      <w:start w:val="1"/>
      <w:numFmt w:val="none"/>
      <w:pStyle w:val="1"/>
      <w:suff w:val="nothing"/>
      <w:lvlText w:val=""/>
      <w:lvlJc w:val="left"/>
      <w:pPr>
        <w:tabs>
          <w:tab w:val="num" w:pos="0"/>
        </w:tabs>
      </w:pPr>
    </w:lvl>
    <w:lvl w:ilvl="1" w:tplc="FA2AD26E">
      <w:start w:val="1"/>
      <w:numFmt w:val="none"/>
      <w:pStyle w:val="2"/>
      <w:suff w:val="nothing"/>
      <w:lvlText w:val=""/>
      <w:lvlJc w:val="left"/>
      <w:pPr>
        <w:tabs>
          <w:tab w:val="num" w:pos="0"/>
        </w:tabs>
      </w:pPr>
    </w:lvl>
    <w:lvl w:ilvl="2" w:tplc="6624026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 w:tplc="75DE35B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 w:tplc="118EE26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 w:tplc="B52A9B5C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 w:tplc="8B523518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 w:tplc="2898C68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 w:tplc="A3662DA4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5" w15:restartNumberingAfterBreak="0">
    <w:nsid w:val="511E2AC1"/>
    <w:multiLevelType w:val="hybridMultilevel"/>
    <w:tmpl w:val="EB00E358"/>
    <w:lvl w:ilvl="0" w:tplc="679A172A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7165054">
      <w:start w:val="1"/>
      <w:numFmt w:val="lowerLetter"/>
      <w:lvlText w:val="%2."/>
      <w:lvlJc w:val="left"/>
      <w:pPr>
        <w:ind w:left="1440" w:hanging="360"/>
      </w:pPr>
    </w:lvl>
    <w:lvl w:ilvl="2" w:tplc="3D0C40C8">
      <w:start w:val="1"/>
      <w:numFmt w:val="lowerRoman"/>
      <w:lvlText w:val="%3."/>
      <w:lvlJc w:val="right"/>
      <w:pPr>
        <w:ind w:left="2160" w:hanging="180"/>
      </w:pPr>
    </w:lvl>
    <w:lvl w:ilvl="3" w:tplc="98CC473E">
      <w:start w:val="1"/>
      <w:numFmt w:val="decimal"/>
      <w:lvlText w:val="%4."/>
      <w:lvlJc w:val="left"/>
      <w:pPr>
        <w:ind w:left="2880" w:hanging="360"/>
      </w:pPr>
    </w:lvl>
    <w:lvl w:ilvl="4" w:tplc="7684342A">
      <w:start w:val="1"/>
      <w:numFmt w:val="lowerLetter"/>
      <w:lvlText w:val="%5."/>
      <w:lvlJc w:val="left"/>
      <w:pPr>
        <w:ind w:left="3600" w:hanging="360"/>
      </w:pPr>
    </w:lvl>
    <w:lvl w:ilvl="5" w:tplc="A212338E">
      <w:start w:val="1"/>
      <w:numFmt w:val="lowerRoman"/>
      <w:lvlText w:val="%6."/>
      <w:lvlJc w:val="right"/>
      <w:pPr>
        <w:ind w:left="4320" w:hanging="180"/>
      </w:pPr>
    </w:lvl>
    <w:lvl w:ilvl="6" w:tplc="507E68DE">
      <w:start w:val="1"/>
      <w:numFmt w:val="decimal"/>
      <w:lvlText w:val="%7."/>
      <w:lvlJc w:val="left"/>
      <w:pPr>
        <w:ind w:left="5040" w:hanging="360"/>
      </w:pPr>
    </w:lvl>
    <w:lvl w:ilvl="7" w:tplc="9E48D93A">
      <w:start w:val="1"/>
      <w:numFmt w:val="lowerLetter"/>
      <w:lvlText w:val="%8."/>
      <w:lvlJc w:val="left"/>
      <w:pPr>
        <w:ind w:left="5760" w:hanging="360"/>
      </w:pPr>
    </w:lvl>
    <w:lvl w:ilvl="8" w:tplc="26D64CC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2B4A79"/>
    <w:multiLevelType w:val="hybridMultilevel"/>
    <w:tmpl w:val="B2FAB2EA"/>
    <w:lvl w:ilvl="0" w:tplc="5DDAF2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56AC0EC">
      <w:start w:val="1"/>
      <w:numFmt w:val="lowerLetter"/>
      <w:lvlText w:val="%2."/>
      <w:lvlJc w:val="left"/>
      <w:pPr>
        <w:ind w:left="1440" w:hanging="360"/>
      </w:pPr>
    </w:lvl>
    <w:lvl w:ilvl="2" w:tplc="9B6C1C14">
      <w:start w:val="1"/>
      <w:numFmt w:val="lowerRoman"/>
      <w:lvlText w:val="%3."/>
      <w:lvlJc w:val="right"/>
      <w:pPr>
        <w:ind w:left="2160" w:hanging="180"/>
      </w:pPr>
    </w:lvl>
    <w:lvl w:ilvl="3" w:tplc="73527450">
      <w:start w:val="1"/>
      <w:numFmt w:val="decimal"/>
      <w:lvlText w:val="%4."/>
      <w:lvlJc w:val="left"/>
      <w:pPr>
        <w:ind w:left="2880" w:hanging="360"/>
      </w:pPr>
    </w:lvl>
    <w:lvl w:ilvl="4" w:tplc="B7583854">
      <w:start w:val="1"/>
      <w:numFmt w:val="lowerLetter"/>
      <w:lvlText w:val="%5."/>
      <w:lvlJc w:val="left"/>
      <w:pPr>
        <w:ind w:left="3600" w:hanging="360"/>
      </w:pPr>
    </w:lvl>
    <w:lvl w:ilvl="5" w:tplc="5822A188">
      <w:start w:val="1"/>
      <w:numFmt w:val="lowerRoman"/>
      <w:lvlText w:val="%6."/>
      <w:lvlJc w:val="right"/>
      <w:pPr>
        <w:ind w:left="4320" w:hanging="180"/>
      </w:pPr>
    </w:lvl>
    <w:lvl w:ilvl="6" w:tplc="55C83F04">
      <w:start w:val="1"/>
      <w:numFmt w:val="decimal"/>
      <w:lvlText w:val="%7."/>
      <w:lvlJc w:val="left"/>
      <w:pPr>
        <w:ind w:left="5040" w:hanging="360"/>
      </w:pPr>
    </w:lvl>
    <w:lvl w:ilvl="7" w:tplc="079EBD68">
      <w:start w:val="1"/>
      <w:numFmt w:val="lowerLetter"/>
      <w:lvlText w:val="%8."/>
      <w:lvlJc w:val="left"/>
      <w:pPr>
        <w:ind w:left="5760" w:hanging="360"/>
      </w:pPr>
    </w:lvl>
    <w:lvl w:ilvl="8" w:tplc="D0FE521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3C0808"/>
    <w:multiLevelType w:val="hybridMultilevel"/>
    <w:tmpl w:val="B3568F02"/>
    <w:lvl w:ilvl="0" w:tplc="DB68CC58">
      <w:start w:val="1"/>
      <w:numFmt w:val="decimal"/>
      <w:lvlText w:val="%1."/>
      <w:lvlJc w:val="left"/>
      <w:pPr>
        <w:ind w:left="720" w:hanging="360"/>
      </w:pPr>
    </w:lvl>
    <w:lvl w:ilvl="1" w:tplc="02224046">
      <w:start w:val="1"/>
      <w:numFmt w:val="lowerLetter"/>
      <w:lvlText w:val="%2."/>
      <w:lvlJc w:val="left"/>
      <w:pPr>
        <w:ind w:left="1440" w:hanging="360"/>
      </w:pPr>
    </w:lvl>
    <w:lvl w:ilvl="2" w:tplc="0DC2477C">
      <w:start w:val="1"/>
      <w:numFmt w:val="lowerRoman"/>
      <w:lvlText w:val="%3."/>
      <w:lvlJc w:val="right"/>
      <w:pPr>
        <w:ind w:left="2160" w:hanging="180"/>
      </w:pPr>
    </w:lvl>
    <w:lvl w:ilvl="3" w:tplc="EFD0ADA8">
      <w:start w:val="1"/>
      <w:numFmt w:val="decimal"/>
      <w:lvlText w:val="%4."/>
      <w:lvlJc w:val="left"/>
      <w:pPr>
        <w:ind w:left="2880" w:hanging="360"/>
      </w:pPr>
    </w:lvl>
    <w:lvl w:ilvl="4" w:tplc="723C0500">
      <w:start w:val="1"/>
      <w:numFmt w:val="lowerLetter"/>
      <w:lvlText w:val="%5."/>
      <w:lvlJc w:val="left"/>
      <w:pPr>
        <w:ind w:left="3600" w:hanging="360"/>
      </w:pPr>
    </w:lvl>
    <w:lvl w:ilvl="5" w:tplc="2F72B470">
      <w:start w:val="1"/>
      <w:numFmt w:val="lowerRoman"/>
      <w:lvlText w:val="%6."/>
      <w:lvlJc w:val="right"/>
      <w:pPr>
        <w:ind w:left="4320" w:hanging="180"/>
      </w:pPr>
    </w:lvl>
    <w:lvl w:ilvl="6" w:tplc="BA40C7F6">
      <w:start w:val="1"/>
      <w:numFmt w:val="decimal"/>
      <w:lvlText w:val="%7."/>
      <w:lvlJc w:val="left"/>
      <w:pPr>
        <w:ind w:left="5040" w:hanging="360"/>
      </w:pPr>
    </w:lvl>
    <w:lvl w:ilvl="7" w:tplc="DA826936">
      <w:start w:val="1"/>
      <w:numFmt w:val="lowerLetter"/>
      <w:lvlText w:val="%8."/>
      <w:lvlJc w:val="left"/>
      <w:pPr>
        <w:ind w:left="5760" w:hanging="360"/>
      </w:pPr>
    </w:lvl>
    <w:lvl w:ilvl="8" w:tplc="A0A0990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610D2A"/>
    <w:multiLevelType w:val="hybridMultilevel"/>
    <w:tmpl w:val="6444E3F8"/>
    <w:lvl w:ilvl="0" w:tplc="531E103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018F0D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A0056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F8E2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68A35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81EA8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1A79F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D4494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646D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9406147">
    <w:abstractNumId w:val="4"/>
  </w:num>
  <w:num w:numId="2" w16cid:durableId="914242130">
    <w:abstractNumId w:val="1"/>
  </w:num>
  <w:num w:numId="3" w16cid:durableId="1421636508">
    <w:abstractNumId w:val="2"/>
  </w:num>
  <w:num w:numId="4" w16cid:durableId="1415514585">
    <w:abstractNumId w:val="3"/>
  </w:num>
  <w:num w:numId="5" w16cid:durableId="1010792781">
    <w:abstractNumId w:val="6"/>
  </w:num>
  <w:num w:numId="6" w16cid:durableId="900560768">
    <w:abstractNumId w:val="0"/>
  </w:num>
  <w:num w:numId="7" w16cid:durableId="1822693283">
    <w:abstractNumId w:val="5"/>
  </w:num>
  <w:num w:numId="8" w16cid:durableId="1920171326">
    <w:abstractNumId w:val="8"/>
  </w:num>
  <w:num w:numId="9" w16cid:durableId="53126295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oNotDisplayPageBoundaries/>
  <w:proofState w:spelling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316"/>
    <w:rsid w:val="00070897"/>
    <w:rsid w:val="00827316"/>
    <w:rsid w:val="00F47C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E729B"/>
  <w15:docId w15:val="{7D33423E-F141-4ACE-B40C-372CA5344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9"/>
    <w:qFormat/>
    <w:pPr>
      <w:keepNext/>
      <w:numPr>
        <w:numId w:val="1"/>
      </w:numPr>
      <w:tabs>
        <w:tab w:val="left" w:pos="2280"/>
      </w:tabs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qFormat/>
    <w:pPr>
      <w:keepNext/>
      <w:numPr>
        <w:ilvl w:val="1"/>
        <w:numId w:val="1"/>
      </w:numPr>
      <w:outlineLvl w:val="1"/>
    </w:pPr>
    <w:rPr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customStyle="1" w:styleId="10">
    <w:name w:val="Заголовок 1 Знак"/>
    <w:basedOn w:val="a0"/>
    <w:link w:val="1"/>
    <w:uiPriority w:val="99"/>
    <w:rPr>
      <w:rFonts w:ascii="Times New Roman" w:hAnsi="Times New Roman" w:cs="Times New Roman"/>
      <w:b/>
      <w:bCs/>
      <w:sz w:val="24"/>
      <w:szCs w:val="24"/>
      <w:lang w:eastAsia="ar-SA" w:bidi="ar-SA"/>
    </w:rPr>
  </w:style>
  <w:style w:type="character" w:customStyle="1" w:styleId="20">
    <w:name w:val="Заголовок 2 Знак"/>
    <w:basedOn w:val="a0"/>
    <w:link w:val="2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af9">
    <w:name w:val="Body Text"/>
    <w:basedOn w:val="a"/>
    <w:link w:val="afa"/>
    <w:uiPriority w:val="99"/>
    <w:semiHidden/>
    <w:pPr>
      <w:ind w:right="-185"/>
    </w:pPr>
    <w:rPr>
      <w:sz w:val="32"/>
      <w:szCs w:val="32"/>
    </w:rPr>
  </w:style>
  <w:style w:type="character" w:customStyle="1" w:styleId="afa">
    <w:name w:val="Основной текст Знак"/>
    <w:basedOn w:val="a0"/>
    <w:link w:val="af9"/>
    <w:uiPriority w:val="99"/>
    <w:semiHidden/>
    <w:rPr>
      <w:rFonts w:ascii="Times New Roman" w:hAnsi="Times New Roman" w:cs="Times New Roman"/>
      <w:sz w:val="24"/>
      <w:szCs w:val="24"/>
      <w:lang w:eastAsia="ar-SA" w:bidi="ar-SA"/>
    </w:rPr>
  </w:style>
  <w:style w:type="paragraph" w:styleId="afb">
    <w:name w:val="Body Text Indent"/>
    <w:basedOn w:val="a"/>
    <w:link w:val="afc"/>
    <w:uiPriority w:val="99"/>
    <w:semiHidden/>
    <w:pPr>
      <w:ind w:firstLine="708"/>
      <w:jc w:val="center"/>
    </w:pPr>
    <w:rPr>
      <w:sz w:val="32"/>
      <w:szCs w:val="32"/>
    </w:rPr>
  </w:style>
  <w:style w:type="character" w:customStyle="1" w:styleId="afc">
    <w:name w:val="Основной текст с отступом Знак"/>
    <w:basedOn w:val="a0"/>
    <w:link w:val="afb"/>
    <w:uiPriority w:val="99"/>
    <w:semiHidden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210">
    <w:name w:val="Основной текст 21"/>
    <w:basedOn w:val="a"/>
    <w:uiPriority w:val="99"/>
    <w:pPr>
      <w:jc w:val="both"/>
    </w:pPr>
    <w:rPr>
      <w:sz w:val="32"/>
      <w:szCs w:val="32"/>
    </w:rPr>
  </w:style>
  <w:style w:type="paragraph" w:customStyle="1" w:styleId="211">
    <w:name w:val="Основной текст с отступом 21"/>
    <w:basedOn w:val="a"/>
    <w:uiPriority w:val="99"/>
    <w:pPr>
      <w:ind w:firstLine="708"/>
      <w:jc w:val="both"/>
    </w:pPr>
    <w:rPr>
      <w:sz w:val="32"/>
      <w:szCs w:val="32"/>
    </w:rPr>
  </w:style>
  <w:style w:type="paragraph" w:styleId="afd">
    <w:name w:val="List Paragraph"/>
    <w:basedOn w:val="a"/>
    <w:uiPriority w:val="99"/>
    <w:qFormat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6110AD-0E1C-43A1-927C-4B055A158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1544</Characters>
  <Application>Microsoft Office Word</Application>
  <DocSecurity>0</DocSecurity>
  <Lines>12</Lines>
  <Paragraphs>3</Paragraphs>
  <ScaleCrop>false</ScaleCrop>
  <Company>Reanimator Extreme Edition</Company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Шубина Екатерина Игоревна</dc:creator>
  <cp:lastModifiedBy>Анна Дмитриевна</cp:lastModifiedBy>
  <cp:revision>18</cp:revision>
  <dcterms:created xsi:type="dcterms:W3CDTF">2024-02-07T07:19:00Z</dcterms:created>
  <dcterms:modified xsi:type="dcterms:W3CDTF">2025-02-20T20:27:00Z</dcterms:modified>
</cp:coreProperties>
</file>